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77" w:rsidRPr="00141E18" w:rsidRDefault="00D91E77" w:rsidP="00D91E77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141E18">
        <w:rPr>
          <w:rFonts w:ascii="Arial Narrow" w:hAnsi="Arial Narrow"/>
          <w:b/>
          <w:sz w:val="28"/>
        </w:rPr>
        <w:t>Exercise &amp; Cellular Respiration</w:t>
      </w:r>
    </w:p>
    <w:p w:rsidR="00D91E77" w:rsidRPr="00141E18" w:rsidRDefault="00D91E77" w:rsidP="00D91E77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D91E77" w:rsidRPr="00E94F39" w:rsidRDefault="00D91E77" w:rsidP="00D91E77">
      <w:pPr>
        <w:spacing w:after="0" w:line="240" w:lineRule="auto"/>
        <w:rPr>
          <w:rFonts w:ascii="Arial Narrow" w:hAnsi="Arial Narrow"/>
          <w:b/>
        </w:rPr>
      </w:pPr>
      <w:r w:rsidRPr="00E94F39">
        <w:rPr>
          <w:rFonts w:ascii="Arial Narrow" w:hAnsi="Arial Narrow"/>
        </w:rPr>
        <w:t xml:space="preserve">I. </w:t>
      </w:r>
      <w:r w:rsidRPr="00E94F39">
        <w:rPr>
          <w:rFonts w:ascii="Arial Narrow" w:hAnsi="Arial Narrow"/>
          <w:b/>
        </w:rPr>
        <w:t xml:space="preserve">Purpose. </w:t>
      </w:r>
    </w:p>
    <w:p w:rsidR="00D91E77" w:rsidRDefault="00D91E77" w:rsidP="00D91E77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>To observe the effects of exercise on cellular respiration.</w:t>
      </w:r>
    </w:p>
    <w:p w:rsidR="00D91E77" w:rsidRDefault="00D91E77" w:rsidP="00D91E77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>To identify the role of carbon dioxide production, breathing rate, and heart rate in determining the rate of cellular respiration.</w:t>
      </w:r>
    </w:p>
    <w:p w:rsidR="00D91E77" w:rsidRPr="00E94F39" w:rsidRDefault="00D91E77" w:rsidP="00D91E77">
      <w:pPr>
        <w:spacing w:after="0" w:line="240" w:lineRule="auto"/>
        <w:ind w:left="720"/>
        <w:rPr>
          <w:rFonts w:ascii="Arial Narrow" w:hAnsi="Arial Narrow"/>
        </w:rPr>
      </w:pP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  <w:b/>
        </w:rPr>
        <w:t>II. Background Information</w:t>
      </w:r>
      <w:r w:rsidRPr="00E94F39">
        <w:rPr>
          <w:rFonts w:ascii="Arial Narrow" w:hAnsi="Arial Narrow"/>
        </w:rPr>
        <w:t>.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94F39">
        <w:rPr>
          <w:rFonts w:ascii="Arial Narrow" w:hAnsi="Arial Narrow"/>
        </w:rPr>
        <w:t>Cellular respiration (see chemical reaction below) is a chemical reaction that occurs in your cells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</w:rPr>
        <w:t>to create energy; when you are exercising your muscle cells are creating ATP to contract.  Cellular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</w:rPr>
        <w:t>respiration requires oxygen (which is breathed in) and creates carbon dioxide (which is breathed out).</w:t>
      </w:r>
      <w:r>
        <w:rPr>
          <w:rFonts w:ascii="Arial Narrow" w:hAnsi="Arial Narrow"/>
        </w:rPr>
        <w:t xml:space="preserve"> </w:t>
      </w:r>
    </w:p>
    <w:p w:rsidR="00D91E77" w:rsidRDefault="00D91E77" w:rsidP="00D91E77">
      <w:pPr>
        <w:spacing w:after="0" w:line="240" w:lineRule="auto"/>
        <w:jc w:val="center"/>
        <w:rPr>
          <w:rFonts w:ascii="Arial Narrow" w:hAnsi="Arial Narrow"/>
        </w:rPr>
      </w:pPr>
    </w:p>
    <w:p w:rsidR="00D91E77" w:rsidRPr="00E94F39" w:rsidRDefault="00D91E77" w:rsidP="00D91E7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</w:t>
      </w:r>
      <w:r>
        <w:rPr>
          <w:rFonts w:ascii="Arial Narrow" w:hAnsi="Arial Narrow"/>
          <w:vertAlign w:val="subscript"/>
        </w:rPr>
        <w:t>6</w:t>
      </w:r>
      <w:r>
        <w:rPr>
          <w:rFonts w:ascii="Arial Narrow" w:hAnsi="Arial Narrow"/>
        </w:rPr>
        <w:t>H</w:t>
      </w:r>
      <w:r>
        <w:rPr>
          <w:rFonts w:ascii="Arial Narrow" w:hAnsi="Arial Narrow"/>
          <w:vertAlign w:val="subscript"/>
        </w:rPr>
        <w:t>12</w:t>
      </w:r>
      <w:r>
        <w:rPr>
          <w:rFonts w:ascii="Arial Narrow" w:hAnsi="Arial Narrow"/>
        </w:rPr>
        <w:t>O</w:t>
      </w:r>
      <w:r>
        <w:rPr>
          <w:rFonts w:ascii="Arial Narrow" w:hAnsi="Arial Narrow"/>
          <w:vertAlign w:val="subscript"/>
        </w:rPr>
        <w:t>6</w:t>
      </w:r>
      <w:r>
        <w:rPr>
          <w:rFonts w:ascii="Arial Narrow" w:hAnsi="Arial Narrow"/>
        </w:rPr>
        <w:t xml:space="preserve"> + 6O</w:t>
      </w:r>
      <w:r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6H</w:t>
      </w:r>
      <w:r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>O + 6CO</w:t>
      </w:r>
      <w:r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 xml:space="preserve"> + 36 ATP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 xml:space="preserve">This lab will address how exercise (increased muscle activity) affects the rate of cellular respiration. You will measure 3 different indicators of cellular respiration: breathing rate, heart rate, and carbon dioxide production. You will </w:t>
      </w:r>
      <w:r>
        <w:rPr>
          <w:rFonts w:ascii="Arial Narrow" w:hAnsi="Arial Narrow"/>
        </w:rPr>
        <w:t>mea</w:t>
      </w:r>
      <w:r w:rsidRPr="00E94F39">
        <w:rPr>
          <w:rFonts w:ascii="Arial Narrow" w:hAnsi="Arial Narrow"/>
        </w:rPr>
        <w:t xml:space="preserve">sure these indicators at rest (with no exercise) and after 1 </w:t>
      </w:r>
      <w:r>
        <w:rPr>
          <w:rFonts w:ascii="Arial Narrow" w:hAnsi="Arial Narrow"/>
        </w:rPr>
        <w:t>and</w:t>
      </w:r>
      <w:r w:rsidRPr="00E94F39">
        <w:rPr>
          <w:rFonts w:ascii="Arial Narrow" w:hAnsi="Arial Narrow"/>
        </w:rPr>
        <w:t xml:space="preserve"> 2 minutes of exercise. Breathing rate is measured in breaths per minute, heart rate in beats per minute, and carbon dioxide in the time it takes </w:t>
      </w:r>
      <w:r>
        <w:rPr>
          <w:rFonts w:ascii="Arial Narrow" w:hAnsi="Arial Narrow"/>
        </w:rPr>
        <w:t xml:space="preserve">the sodium carbonate solution </w:t>
      </w:r>
      <w:r w:rsidRPr="00E94F39">
        <w:rPr>
          <w:rFonts w:ascii="Arial Narrow" w:hAnsi="Arial Narrow"/>
        </w:rPr>
        <w:t>to change color.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</w:rPr>
        <w:t>Carbon dioxide production can be measured by breathing through a straw into a solution of</w:t>
      </w:r>
      <w:r>
        <w:rPr>
          <w:rFonts w:ascii="Arial Narrow" w:hAnsi="Arial Narrow"/>
        </w:rPr>
        <w:t xml:space="preserve"> sodium carbonate combined with phenolphthalein</w:t>
      </w:r>
      <w:r w:rsidRPr="00E94F39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Phenolphthalein </w:t>
      </w:r>
      <w:r w:rsidRPr="00E94F39">
        <w:rPr>
          <w:rFonts w:ascii="Arial Narrow" w:hAnsi="Arial Narrow"/>
        </w:rPr>
        <w:t>is an acid</w:t>
      </w:r>
      <w:r>
        <w:rPr>
          <w:rFonts w:ascii="Arial Narrow" w:hAnsi="Arial Narrow"/>
        </w:rPr>
        <w:t>/base</w:t>
      </w:r>
      <w:r w:rsidRPr="00E94F39">
        <w:rPr>
          <w:rFonts w:ascii="Arial Narrow" w:hAnsi="Arial Narrow"/>
        </w:rPr>
        <w:t xml:space="preserve"> indicat</w:t>
      </w:r>
      <w:r>
        <w:rPr>
          <w:rFonts w:ascii="Arial Narrow" w:hAnsi="Arial Narrow"/>
        </w:rPr>
        <w:t>or; when it reacts with acid it changes from pink to clear</w:t>
      </w:r>
      <w:r w:rsidRPr="00E94F39">
        <w:rPr>
          <w:rFonts w:ascii="Arial Narrow" w:hAnsi="Arial Narrow"/>
        </w:rPr>
        <w:t xml:space="preserve">. When carbon dioxide reacts with water, a weak acid (carbonic acid) is formed (see chemical reaction below).  The more carbon dioxide you breathe into the solution, the faster it will change color to </w:t>
      </w:r>
      <w:r>
        <w:rPr>
          <w:rFonts w:ascii="Arial Narrow" w:hAnsi="Arial Narrow"/>
        </w:rPr>
        <w:t>clear</w:t>
      </w:r>
      <w:r w:rsidRPr="00E94F39">
        <w:rPr>
          <w:rFonts w:ascii="Arial Narrow" w:hAnsi="Arial Narrow"/>
        </w:rPr>
        <w:t>.</w:t>
      </w:r>
    </w:p>
    <w:p w:rsidR="00D91E77" w:rsidRDefault="00D91E77" w:rsidP="00D91E77">
      <w:pPr>
        <w:spacing w:after="0" w:line="240" w:lineRule="auto"/>
        <w:jc w:val="center"/>
        <w:rPr>
          <w:rFonts w:ascii="Arial Narrow" w:hAnsi="Arial Narrow"/>
        </w:rPr>
      </w:pPr>
    </w:p>
    <w:p w:rsidR="00D91E77" w:rsidRPr="00E94F39" w:rsidRDefault="00D91E77" w:rsidP="00D91E77">
      <w:pPr>
        <w:spacing w:after="0" w:line="240" w:lineRule="auto"/>
        <w:ind w:left="1080"/>
        <w:jc w:val="center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E94F39">
        <w:rPr>
          <w:rFonts w:ascii="Arial Narrow" w:hAnsi="Arial Narrow"/>
        </w:rPr>
        <w:t>CO</w:t>
      </w:r>
      <w:r w:rsidRPr="00E94F39">
        <w:rPr>
          <w:rFonts w:ascii="Arial Narrow" w:hAnsi="Arial Narrow"/>
          <w:vertAlign w:val="subscript"/>
        </w:rPr>
        <w:t>2</w:t>
      </w:r>
      <w:r w:rsidRPr="00E94F39">
        <w:rPr>
          <w:rFonts w:ascii="Arial Narrow" w:hAnsi="Arial Narrow"/>
        </w:rPr>
        <w:t xml:space="preserve"> + 6 H</w:t>
      </w:r>
      <w:r w:rsidRPr="00E94F39">
        <w:rPr>
          <w:rFonts w:ascii="Arial Narrow" w:hAnsi="Arial Narrow"/>
          <w:vertAlign w:val="subscript"/>
        </w:rPr>
        <w:t>2</w:t>
      </w:r>
      <w:r w:rsidRPr="00E94F39">
        <w:rPr>
          <w:rFonts w:ascii="Arial Narrow" w:hAnsi="Arial Narrow"/>
        </w:rPr>
        <w:t xml:space="preserve">O </w:t>
      </w:r>
      <w:r w:rsidRPr="00E94F39">
        <w:rPr>
          <w:rFonts w:ascii="Arial Narrow" w:hAnsi="Arial Narrow"/>
        </w:rPr>
        <w:sym w:font="Wingdings" w:char="F0E0"/>
      </w:r>
      <w:r w:rsidRPr="00E94F39">
        <w:rPr>
          <w:rFonts w:ascii="Arial Narrow" w:hAnsi="Arial Narrow"/>
        </w:rPr>
        <w:t>6 HCO</w:t>
      </w:r>
      <w:r w:rsidRPr="00E94F39">
        <w:rPr>
          <w:rFonts w:ascii="Arial Narrow" w:hAnsi="Arial Narrow"/>
          <w:vertAlign w:val="subscript"/>
        </w:rPr>
        <w:t>3</w:t>
      </w:r>
      <w:r w:rsidRPr="00E94F39">
        <w:rPr>
          <w:rFonts w:ascii="Arial Narrow" w:hAnsi="Arial Narrow"/>
        </w:rPr>
        <w:t xml:space="preserve"> + 6 H</w:t>
      </w:r>
      <w:r w:rsidRPr="00E94F39">
        <w:rPr>
          <w:rFonts w:ascii="Arial Narrow" w:hAnsi="Arial Narrow"/>
          <w:vertAlign w:val="superscript"/>
        </w:rPr>
        <w:t>+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  <w:b/>
        </w:rPr>
        <w:t>Materials</w:t>
      </w:r>
      <w:r>
        <w:rPr>
          <w:rFonts w:ascii="Arial Narrow" w:hAnsi="Arial Narrow"/>
        </w:rPr>
        <w:t>:</w:t>
      </w:r>
    </w:p>
    <w:p w:rsidR="00D91E77" w:rsidRDefault="00D91E77" w:rsidP="00D91E77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  <w:sectPr w:rsidR="00D91E77" w:rsidSect="00141E18">
          <w:pgSz w:w="12240" w:h="15840"/>
          <w:pgMar w:top="720" w:right="1080" w:bottom="1440" w:left="1440" w:header="720" w:footer="720" w:gutter="0"/>
          <w:cols w:space="720"/>
          <w:docGrid w:linePitch="360"/>
        </w:sectPr>
      </w:pPr>
    </w:p>
    <w:p w:rsidR="00D91E77" w:rsidRDefault="00D91E77" w:rsidP="00D91E77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>Paper cup</w:t>
      </w:r>
    </w:p>
    <w:p w:rsidR="00D91E77" w:rsidRDefault="00D91E77" w:rsidP="00D91E77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>sodium carbonate solution</w:t>
      </w:r>
    </w:p>
    <w:p w:rsidR="00D91E77" w:rsidRDefault="00D91E77" w:rsidP="00D91E77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>straw</w:t>
      </w:r>
    </w:p>
    <w:p w:rsidR="00D91E77" w:rsidRPr="00E94F39" w:rsidRDefault="00D91E77" w:rsidP="00D91E77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stopwatch/timer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  <w:sectPr w:rsidR="00D91E77" w:rsidSect="00E94F39">
          <w:type w:val="continuous"/>
          <w:pgSz w:w="12240" w:h="15840"/>
          <w:pgMar w:top="720" w:right="1080" w:bottom="1440" w:left="1440" w:header="720" w:footer="720" w:gutter="0"/>
          <w:cols w:num="2" w:space="720"/>
          <w:docGrid w:linePitch="360"/>
        </w:sectPr>
      </w:pP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Pr="00E94F39" w:rsidRDefault="00D91E77" w:rsidP="00D91E77">
      <w:pPr>
        <w:spacing w:after="0" w:line="240" w:lineRule="auto"/>
        <w:rPr>
          <w:rFonts w:ascii="Arial Narrow" w:hAnsi="Arial Narrow"/>
          <w:b/>
        </w:rPr>
      </w:pPr>
      <w:r w:rsidRPr="00E94F39">
        <w:rPr>
          <w:rFonts w:ascii="Arial Narrow" w:hAnsi="Arial Narrow"/>
          <w:b/>
        </w:rPr>
        <w:t>Procedure: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  <w:b/>
        </w:rPr>
      </w:pPr>
      <w:r w:rsidRPr="00E94F39">
        <w:rPr>
          <w:rFonts w:ascii="Arial Narrow" w:hAnsi="Arial Narrow"/>
          <w:b/>
        </w:rPr>
        <w:t>PART A: Resting (no exercise)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  <w:i/>
        </w:rPr>
      </w:pPr>
      <w:r w:rsidRPr="00E94F39">
        <w:rPr>
          <w:rFonts w:ascii="Arial Narrow" w:hAnsi="Arial Narrow"/>
          <w:i/>
        </w:rPr>
        <w:t>Measuring Carbon Dioxide Production: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  <w:i/>
        </w:rPr>
      </w:pPr>
      <w:r w:rsidRPr="00E94F39">
        <w:rPr>
          <w:rFonts w:ascii="Arial Narrow" w:hAnsi="Arial Narrow"/>
        </w:rPr>
        <w:t xml:space="preserve">Using a straw, </w:t>
      </w:r>
      <w:r w:rsidRPr="00E94F39">
        <w:rPr>
          <w:rFonts w:ascii="Arial Narrow" w:hAnsi="Arial Narrow"/>
          <w:b/>
          <w:i/>
        </w:rPr>
        <w:t>exhale</w:t>
      </w:r>
      <w:r w:rsidRPr="00E94F39">
        <w:rPr>
          <w:rFonts w:ascii="Arial Narrow" w:hAnsi="Arial Narrow"/>
        </w:rPr>
        <w:t xml:space="preserve"> into the solution. (</w:t>
      </w:r>
      <w:r w:rsidRPr="00E94F39">
        <w:rPr>
          <w:rFonts w:ascii="Arial Narrow" w:hAnsi="Arial Narrow"/>
          <w:color w:val="FF0000"/>
        </w:rPr>
        <w:t>CAUTION</w:t>
      </w:r>
      <w:r w:rsidRPr="00E94F39">
        <w:rPr>
          <w:rFonts w:ascii="Arial Narrow" w:hAnsi="Arial Narrow"/>
        </w:rPr>
        <w:t>: Do not inhale the solution!)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  <w:i/>
        </w:rPr>
        <w:t xml:space="preserve">Record the time in </w:t>
      </w:r>
      <w:r>
        <w:rPr>
          <w:rFonts w:ascii="Arial Narrow" w:hAnsi="Arial Narrow"/>
          <w:i/>
        </w:rPr>
        <w:t>your data table</w:t>
      </w:r>
      <w:r w:rsidRPr="00E94F39">
        <w:rPr>
          <w:rFonts w:ascii="Arial Narrow" w:hAnsi="Arial Narrow"/>
          <w:i/>
        </w:rPr>
        <w:t>.</w:t>
      </w:r>
    </w:p>
    <w:p w:rsidR="00D91E77" w:rsidRDefault="00D91E77" w:rsidP="00D91E77">
      <w:pPr>
        <w:spacing w:after="0" w:line="240" w:lineRule="auto"/>
        <w:rPr>
          <w:rFonts w:ascii="Arial Narrow" w:hAnsi="Arial Narrow"/>
          <w:i/>
        </w:rPr>
      </w:pPr>
    </w:p>
    <w:p w:rsidR="00D91E77" w:rsidRPr="00E94F39" w:rsidRDefault="00D91E77" w:rsidP="00D91E77">
      <w:pPr>
        <w:spacing w:after="0" w:line="240" w:lineRule="auto"/>
        <w:rPr>
          <w:rFonts w:ascii="Arial Narrow" w:hAnsi="Arial Narrow"/>
          <w:i/>
        </w:rPr>
      </w:pPr>
      <w:r w:rsidRPr="00E94F39">
        <w:rPr>
          <w:rFonts w:ascii="Arial Narrow" w:hAnsi="Arial Narrow"/>
          <w:i/>
        </w:rPr>
        <w:t>Measuring Breathing Rate:</w:t>
      </w:r>
    </w:p>
    <w:p w:rsidR="00D91E77" w:rsidRPr="00141E18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 xml:space="preserve">Count the number of breaths (1 breath = inhale + exhale) you take in 1 minute. </w:t>
      </w:r>
      <w:r>
        <w:rPr>
          <w:rFonts w:ascii="Arial Narrow" w:hAnsi="Arial Narrow"/>
          <w:i/>
        </w:rPr>
        <w:t xml:space="preserve"> </w:t>
      </w:r>
      <w:r w:rsidRPr="00E94F39">
        <w:rPr>
          <w:rFonts w:ascii="Arial Narrow" w:hAnsi="Arial Narrow"/>
          <w:i/>
        </w:rPr>
        <w:t xml:space="preserve">Record </w:t>
      </w:r>
      <w:r>
        <w:rPr>
          <w:rFonts w:ascii="Arial Narrow" w:hAnsi="Arial Narrow"/>
          <w:i/>
        </w:rPr>
        <w:t>this</w:t>
      </w:r>
      <w:r w:rsidRPr="00E94F39">
        <w:rPr>
          <w:rFonts w:ascii="Arial Narrow" w:hAnsi="Arial Narrow"/>
          <w:i/>
        </w:rPr>
        <w:t xml:space="preserve"> in </w:t>
      </w:r>
      <w:r>
        <w:rPr>
          <w:rFonts w:ascii="Arial Narrow" w:hAnsi="Arial Narrow"/>
          <w:i/>
        </w:rPr>
        <w:t>your data table</w:t>
      </w:r>
    </w:p>
    <w:p w:rsidR="00D91E77" w:rsidRDefault="00D91E77" w:rsidP="00D91E77">
      <w:pPr>
        <w:spacing w:after="0" w:line="240" w:lineRule="auto"/>
        <w:rPr>
          <w:rFonts w:ascii="Arial Narrow" w:hAnsi="Arial Narrow"/>
          <w:i/>
        </w:rPr>
      </w:pPr>
    </w:p>
    <w:p w:rsidR="00D91E77" w:rsidRPr="00E94F39" w:rsidRDefault="00D91E77" w:rsidP="00D91E77">
      <w:pPr>
        <w:spacing w:after="0" w:line="240" w:lineRule="auto"/>
        <w:rPr>
          <w:rFonts w:ascii="Arial Narrow" w:hAnsi="Arial Narrow"/>
          <w:i/>
        </w:rPr>
      </w:pPr>
      <w:r w:rsidRPr="00E94F39">
        <w:rPr>
          <w:rFonts w:ascii="Arial Narrow" w:hAnsi="Arial Narrow"/>
          <w:i/>
        </w:rPr>
        <w:t>Measuring Heart Rate: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E94F39">
        <w:rPr>
          <w:rFonts w:ascii="Arial Narrow" w:hAnsi="Arial Narrow"/>
        </w:rPr>
        <w:t>.   While you calculate your breathing rate, have your partner take your pulse.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 xml:space="preserve">2. Count the number of beats in 30 seconds and multiply that number by 2. </w:t>
      </w:r>
      <w:r w:rsidRPr="00E94F39">
        <w:rPr>
          <w:rFonts w:ascii="Arial Narrow" w:hAnsi="Arial Narrow"/>
          <w:i/>
        </w:rPr>
        <w:t xml:space="preserve">Record </w:t>
      </w:r>
      <w:r>
        <w:rPr>
          <w:rFonts w:ascii="Arial Narrow" w:hAnsi="Arial Narrow"/>
          <w:i/>
        </w:rPr>
        <w:t>this</w:t>
      </w:r>
      <w:r w:rsidRPr="00E94F39">
        <w:rPr>
          <w:rFonts w:ascii="Arial Narrow" w:hAnsi="Arial Narrow"/>
          <w:i/>
        </w:rPr>
        <w:t xml:space="preserve"> in </w:t>
      </w:r>
      <w:r>
        <w:rPr>
          <w:rFonts w:ascii="Arial Narrow" w:hAnsi="Arial Narrow"/>
          <w:i/>
        </w:rPr>
        <w:t>your data table</w:t>
      </w:r>
    </w:p>
    <w:p w:rsidR="00D91E77" w:rsidRDefault="00D91E77" w:rsidP="00D91E77">
      <w:pPr>
        <w:spacing w:after="0" w:line="240" w:lineRule="auto"/>
        <w:rPr>
          <w:rFonts w:ascii="Arial Narrow" w:hAnsi="Arial Narrow"/>
          <w:b/>
        </w:rPr>
      </w:pP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  <w:b/>
        </w:rPr>
        <w:t>PART B: Increased Muscle Activity (Exercise</w:t>
      </w:r>
      <w:r w:rsidRPr="00E94F39">
        <w:rPr>
          <w:rFonts w:ascii="Arial Narrow" w:hAnsi="Arial Narrow"/>
        </w:rPr>
        <w:t>)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 xml:space="preserve">1. Exercise for exactly </w:t>
      </w:r>
      <w:r>
        <w:rPr>
          <w:rFonts w:ascii="Arial Narrow" w:hAnsi="Arial Narrow"/>
        </w:rPr>
        <w:t xml:space="preserve">1 minute by doing jumping jacks or sprints </w:t>
      </w:r>
      <w:r w:rsidRPr="00E94F39">
        <w:rPr>
          <w:rFonts w:ascii="Arial Narrow" w:hAnsi="Arial Narrow"/>
          <w:i/>
        </w:rPr>
        <w:t>(note which in your lab journal)</w:t>
      </w:r>
      <w:r>
        <w:rPr>
          <w:rFonts w:ascii="Arial Narrow" w:hAnsi="Arial Narrow"/>
          <w:i/>
        </w:rPr>
        <w:t>.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E94F39">
        <w:rPr>
          <w:rFonts w:ascii="Arial Narrow" w:hAnsi="Arial Narrow"/>
        </w:rPr>
        <w:t xml:space="preserve">. After 1 minute of exercise, </w:t>
      </w:r>
      <w:r w:rsidRPr="00941F0E">
        <w:rPr>
          <w:rFonts w:ascii="Arial Narrow" w:hAnsi="Arial Narrow"/>
          <w:b/>
          <w:i/>
        </w:rPr>
        <w:t>immediately</w:t>
      </w:r>
      <w:r w:rsidRPr="00E94F39">
        <w:rPr>
          <w:rFonts w:ascii="Arial Narrow" w:hAnsi="Arial Narrow"/>
        </w:rPr>
        <w:t xml:space="preserve"> exhale through the straw into the solution. Time </w:t>
      </w:r>
      <w:r>
        <w:rPr>
          <w:rFonts w:ascii="Arial Narrow" w:hAnsi="Arial Narrow"/>
        </w:rPr>
        <w:t xml:space="preserve">how long </w:t>
      </w:r>
      <w:r w:rsidRPr="00E94F39">
        <w:rPr>
          <w:rFonts w:ascii="Arial Narrow" w:hAnsi="Arial Narrow"/>
        </w:rPr>
        <w:t xml:space="preserve">it takes for the </w:t>
      </w:r>
      <w:r>
        <w:rPr>
          <w:rFonts w:ascii="Arial Narrow" w:hAnsi="Arial Narrow"/>
        </w:rPr>
        <w:t>solution to turn clear</w:t>
      </w:r>
      <w:r w:rsidRPr="00E94F39">
        <w:rPr>
          <w:rFonts w:ascii="Arial Narrow" w:hAnsi="Arial Narrow"/>
        </w:rPr>
        <w:t xml:space="preserve">. </w:t>
      </w:r>
      <w:r w:rsidRPr="00E94F39">
        <w:rPr>
          <w:rFonts w:ascii="Arial Narrow" w:hAnsi="Arial Narrow"/>
          <w:i/>
        </w:rPr>
        <w:t xml:space="preserve">Record </w:t>
      </w:r>
      <w:r>
        <w:rPr>
          <w:rFonts w:ascii="Arial Narrow" w:hAnsi="Arial Narrow"/>
          <w:i/>
        </w:rPr>
        <w:t>this</w:t>
      </w:r>
      <w:r w:rsidRPr="00E94F39">
        <w:rPr>
          <w:rFonts w:ascii="Arial Narrow" w:hAnsi="Arial Narrow"/>
          <w:i/>
        </w:rPr>
        <w:t xml:space="preserve"> in </w:t>
      </w:r>
      <w:r>
        <w:rPr>
          <w:rFonts w:ascii="Arial Narrow" w:hAnsi="Arial Narrow"/>
          <w:i/>
        </w:rPr>
        <w:t>your data table.</w:t>
      </w:r>
      <w:r>
        <w:rPr>
          <w:rFonts w:ascii="Arial Narrow" w:hAnsi="Arial Narrow"/>
        </w:rPr>
        <w:t xml:space="preserve">  </w:t>
      </w:r>
    </w:p>
    <w:p w:rsidR="00D91E77" w:rsidRPr="00611307" w:rsidRDefault="00D91E77" w:rsidP="00D91E77">
      <w:pPr>
        <w:spacing w:after="0" w:line="240" w:lineRule="auto"/>
        <w:jc w:val="center"/>
        <w:rPr>
          <w:rFonts w:ascii="Arial Narrow" w:hAnsi="Arial Narrow"/>
          <w:b/>
        </w:rPr>
      </w:pPr>
      <w:r w:rsidRPr="00611307">
        <w:rPr>
          <w:rFonts w:ascii="Arial Narrow" w:hAnsi="Arial Narrow"/>
          <w:b/>
        </w:rPr>
        <w:t>(Note: catching your breath before you start to exhale defeats the purpose).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E94F3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Q</w:t>
      </w:r>
      <w:r w:rsidRPr="00E94F39">
        <w:rPr>
          <w:rFonts w:ascii="Arial Narrow" w:hAnsi="Arial Narrow"/>
        </w:rPr>
        <w:t>uickly calculate your breathing and heart rates as you d</w:t>
      </w:r>
      <w:r>
        <w:rPr>
          <w:rFonts w:ascii="Arial Narrow" w:hAnsi="Arial Narrow"/>
        </w:rPr>
        <w:t xml:space="preserve">id before. You only need to do </w:t>
      </w:r>
      <w:r w:rsidRPr="00E94F39">
        <w:rPr>
          <w:rFonts w:ascii="Arial Narrow" w:hAnsi="Arial Narrow"/>
        </w:rPr>
        <w:t>this once.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E94F39">
        <w:rPr>
          <w:rFonts w:ascii="Arial Narrow" w:hAnsi="Arial Narrow"/>
        </w:rPr>
        <w:t xml:space="preserve">. </w:t>
      </w:r>
      <w:r w:rsidRPr="00E94F39">
        <w:rPr>
          <w:rFonts w:ascii="Arial Narrow" w:hAnsi="Arial Narrow"/>
          <w:i/>
        </w:rPr>
        <w:t xml:space="preserve">Record </w:t>
      </w:r>
      <w:r>
        <w:rPr>
          <w:rFonts w:ascii="Arial Narrow" w:hAnsi="Arial Narrow"/>
          <w:i/>
        </w:rPr>
        <w:t>this</w:t>
      </w:r>
      <w:r w:rsidRPr="00E94F39">
        <w:rPr>
          <w:rFonts w:ascii="Arial Narrow" w:hAnsi="Arial Narrow"/>
          <w:i/>
        </w:rPr>
        <w:t xml:space="preserve"> in </w:t>
      </w:r>
      <w:r>
        <w:rPr>
          <w:rFonts w:ascii="Arial Narrow" w:hAnsi="Arial Narrow"/>
          <w:i/>
        </w:rPr>
        <w:t>your data table.</w:t>
      </w:r>
      <w:r>
        <w:rPr>
          <w:rFonts w:ascii="Arial Narrow" w:hAnsi="Arial Narrow"/>
        </w:rPr>
        <w:t xml:space="preserve"> Get more of the sodium carbonate solution from me</w:t>
      </w:r>
      <w:r w:rsidRPr="00E94F39">
        <w:rPr>
          <w:rFonts w:ascii="Arial Narrow" w:hAnsi="Arial Narrow"/>
        </w:rPr>
        <w:t>.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E94F39">
        <w:rPr>
          <w:rFonts w:ascii="Arial Narrow" w:hAnsi="Arial Narrow"/>
        </w:rPr>
        <w:t>. Exercise as you did before, but for 2 continuous minutes.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>6</w:t>
      </w:r>
      <w:r w:rsidRPr="00E94F39">
        <w:rPr>
          <w:rFonts w:ascii="Arial Narrow" w:hAnsi="Arial Narrow"/>
        </w:rPr>
        <w:t xml:space="preserve">. Immediately exhale through the straw into the solution. Time how long it takes for the </w:t>
      </w:r>
      <w:r>
        <w:rPr>
          <w:rFonts w:ascii="Arial Narrow" w:hAnsi="Arial Narrow"/>
        </w:rPr>
        <w:t>pink</w:t>
      </w:r>
      <w:r w:rsidRPr="00E94F39">
        <w:rPr>
          <w:rFonts w:ascii="Arial Narrow" w:hAnsi="Arial Narrow"/>
        </w:rPr>
        <w:t xml:space="preserve"> solution to turn </w:t>
      </w:r>
      <w:r>
        <w:rPr>
          <w:rFonts w:ascii="Arial Narrow" w:hAnsi="Arial Narrow"/>
        </w:rPr>
        <w:t>clear</w:t>
      </w:r>
      <w:r w:rsidRPr="00E94F39">
        <w:rPr>
          <w:rFonts w:ascii="Arial Narrow" w:hAnsi="Arial Narrow"/>
        </w:rPr>
        <w:t xml:space="preserve">. </w:t>
      </w:r>
      <w:r w:rsidRPr="00E94F39">
        <w:rPr>
          <w:rFonts w:ascii="Arial Narrow" w:hAnsi="Arial Narrow"/>
          <w:i/>
        </w:rPr>
        <w:t xml:space="preserve">Record the time in </w:t>
      </w:r>
      <w:r>
        <w:rPr>
          <w:rFonts w:ascii="Arial Narrow" w:hAnsi="Arial Narrow"/>
          <w:i/>
        </w:rPr>
        <w:t>your data table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E94F3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Q</w:t>
      </w:r>
      <w:r w:rsidRPr="00E94F39">
        <w:rPr>
          <w:rFonts w:ascii="Arial Narrow" w:hAnsi="Arial Narrow"/>
        </w:rPr>
        <w:t>uickly calculate your breathing and heart rates as you did before. You only need to do this once.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  <w:i/>
        </w:rPr>
        <w:t xml:space="preserve">Record </w:t>
      </w:r>
      <w:r>
        <w:rPr>
          <w:rFonts w:ascii="Arial Narrow" w:hAnsi="Arial Narrow"/>
          <w:i/>
        </w:rPr>
        <w:t>this</w:t>
      </w:r>
      <w:r w:rsidRPr="00E94F39">
        <w:rPr>
          <w:rFonts w:ascii="Arial Narrow" w:hAnsi="Arial Narrow"/>
          <w:i/>
        </w:rPr>
        <w:t xml:space="preserve"> in </w:t>
      </w:r>
      <w:r>
        <w:rPr>
          <w:rFonts w:ascii="Arial Narrow" w:hAnsi="Arial Narrow"/>
          <w:i/>
        </w:rPr>
        <w:t>your data table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E94F39">
        <w:rPr>
          <w:rFonts w:ascii="Arial Narrow" w:hAnsi="Arial Narrow"/>
        </w:rPr>
        <w:t xml:space="preserve">. If there is time, repeat the entire procedure for your lab partner. Record data from 2 OR 3 other subjects in the class to get more data depending on if you partner was able to go or not.  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  <w:b/>
        </w:rPr>
        <w:t>Results</w:t>
      </w:r>
      <w:r w:rsidRPr="00E94F39">
        <w:rPr>
          <w:rFonts w:ascii="Arial Narrow" w:hAnsi="Arial Narrow"/>
        </w:rPr>
        <w:t>: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>Analysis &amp; Conclusions:  Answer the questions below using your BACKGROUND information in the lab,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</w:rPr>
        <w:t>as well as your lab data.  ANSWER THE QUESTIONS IN COMPLETE SENTENCES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 xml:space="preserve">1. How did exercise affect the time needed for the solution to change color?  Explain why the color change occurred 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>2. What can you conclude about the effect of exercise on the amount of carbon dioxide that is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</w:rPr>
        <w:t>present in your exhaled breath? Why is this so?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>3. What can you conclude about the effect of exercise on breathing rate? Why is this so?</w:t>
      </w:r>
    </w:p>
    <w:p w:rsidR="00D91E77" w:rsidRPr="00E94F39" w:rsidRDefault="00D91E77" w:rsidP="00D91E77">
      <w:pPr>
        <w:spacing w:after="0" w:line="240" w:lineRule="auto"/>
        <w:rPr>
          <w:rFonts w:ascii="Arial Narrow" w:hAnsi="Arial Narrow"/>
        </w:rPr>
      </w:pPr>
      <w:r w:rsidRPr="00E94F39">
        <w:rPr>
          <w:rFonts w:ascii="Arial Narrow" w:hAnsi="Arial Narrow"/>
        </w:rPr>
        <w:t>4. What can you conclude about the effect of exercise on heart rate? Why is this so? What do your muscles need during exercise that the blood brings?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2794000</wp:posOffset>
            </wp:positionV>
            <wp:extent cx="6167755" cy="2423795"/>
            <wp:effectExtent l="0" t="0" r="4445" b="0"/>
            <wp:wrapTight wrapText="bothSides">
              <wp:wrapPolygon edited="0">
                <wp:start x="0" y="0"/>
                <wp:lineTo x="0" y="21391"/>
                <wp:lineTo x="21549" y="21391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520065</wp:posOffset>
            </wp:positionV>
            <wp:extent cx="6167755" cy="2216785"/>
            <wp:effectExtent l="0" t="0" r="4445" b="0"/>
            <wp:wrapTight wrapText="bothSides">
              <wp:wrapPolygon edited="0">
                <wp:start x="0" y="0"/>
                <wp:lineTo x="0" y="21346"/>
                <wp:lineTo x="21549" y="21346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F39">
        <w:rPr>
          <w:rFonts w:ascii="Arial Narrow" w:hAnsi="Arial Narrow"/>
        </w:rPr>
        <w:t>5. State whether your hypothesis was correct or incorrect and why. In doing so, discuss what you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</w:rPr>
        <w:t>think is going on in the muscles of the body as muscle activity is increased. Address the need to</w:t>
      </w:r>
      <w:r>
        <w:rPr>
          <w:rFonts w:ascii="Arial Narrow" w:hAnsi="Arial Narrow"/>
        </w:rPr>
        <w:t xml:space="preserve"> </w:t>
      </w:r>
      <w:r w:rsidRPr="00E94F39">
        <w:rPr>
          <w:rFonts w:ascii="Arial Narrow" w:hAnsi="Arial Narrow"/>
        </w:rPr>
        <w:t>get oxygen to the muscles and get rid of carbon dioxide, as well as how the muscles cells get the energy needed to continue contracting.</w:t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-175895</wp:posOffset>
            </wp:positionV>
            <wp:extent cx="6382385" cy="2499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D91E77" w:rsidRDefault="00D91E77" w:rsidP="00D91E77">
      <w:pPr>
        <w:spacing w:after="0" w:line="240" w:lineRule="auto"/>
        <w:rPr>
          <w:rFonts w:ascii="Arial Narrow" w:hAnsi="Arial Narrow"/>
        </w:rPr>
      </w:pPr>
    </w:p>
    <w:p w:rsidR="009812D0" w:rsidRDefault="009812D0">
      <w:bookmarkStart w:id="0" w:name="_GoBack"/>
      <w:bookmarkEnd w:id="0"/>
    </w:p>
    <w:sectPr w:rsidR="0098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1D94"/>
    <w:multiLevelType w:val="hybridMultilevel"/>
    <w:tmpl w:val="FEF2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B646F"/>
    <w:multiLevelType w:val="hybridMultilevel"/>
    <w:tmpl w:val="283031B4"/>
    <w:lvl w:ilvl="0" w:tplc="B81A3448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77"/>
    <w:rsid w:val="009812D0"/>
    <w:rsid w:val="00D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80D00-0C46-45B7-96DC-AAB535B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Rothal</dc:creator>
  <cp:keywords/>
  <dc:description/>
  <cp:lastModifiedBy>Eva Rothal</cp:lastModifiedBy>
  <cp:revision>1</cp:revision>
  <dcterms:created xsi:type="dcterms:W3CDTF">2016-05-18T11:11:00Z</dcterms:created>
  <dcterms:modified xsi:type="dcterms:W3CDTF">2016-05-18T11:12:00Z</dcterms:modified>
</cp:coreProperties>
</file>